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E5" w:rsidRDefault="00B8398C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607EBB">
        <w:rPr>
          <w:rFonts w:ascii="Arial" w:hAnsi="Arial" w:cs="Arial"/>
          <w:bCs/>
          <w:sz w:val="24"/>
          <w:szCs w:val="24"/>
        </w:rPr>
        <w:t>8</w:t>
      </w:r>
    </w:p>
    <w:p w:rsidR="00E03AE5" w:rsidRDefault="00B8398C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</w:t>
      </w:r>
      <w:r w:rsidR="00607EBB">
        <w:rPr>
          <w:rFonts w:ascii="Arial" w:hAnsi="Arial" w:cs="Arial"/>
          <w:sz w:val="24"/>
          <w:szCs w:val="24"/>
        </w:rPr>
        <w:t>Думы</w:t>
      </w:r>
    </w:p>
    <w:p w:rsidR="00E03AE5" w:rsidRDefault="00B8398C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607EBB">
        <w:rPr>
          <w:rFonts w:ascii="Arial" w:hAnsi="Arial" w:cs="Arial"/>
          <w:sz w:val="24"/>
          <w:szCs w:val="24"/>
        </w:rPr>
        <w:t>округа</w:t>
      </w:r>
    </w:p>
    <w:p w:rsidR="00E03AE5" w:rsidRDefault="00B8398C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от «</w:t>
      </w:r>
      <w:r w:rsidR="00815A74">
        <w:rPr>
          <w:rFonts w:ascii="Arial" w:hAnsi="Arial" w:cs="Arial"/>
          <w:sz w:val="24"/>
          <w:szCs w:val="24"/>
        </w:rPr>
        <w:t xml:space="preserve"> </w:t>
      </w:r>
      <w:r w:rsidR="00306B58">
        <w:rPr>
          <w:rFonts w:ascii="Arial" w:hAnsi="Arial" w:cs="Arial"/>
          <w:sz w:val="24"/>
          <w:szCs w:val="24"/>
        </w:rPr>
        <w:t>100</w:t>
      </w:r>
      <w:r w:rsidR="00815A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»</w:t>
      </w:r>
      <w:r w:rsidR="00306B58">
        <w:rPr>
          <w:rFonts w:ascii="Arial" w:hAnsi="Arial" w:cs="Arial"/>
          <w:sz w:val="24"/>
          <w:szCs w:val="24"/>
        </w:rPr>
        <w:t>декабря</w:t>
      </w:r>
      <w:r>
        <w:rPr>
          <w:rFonts w:ascii="Arial" w:hAnsi="Arial" w:cs="Arial"/>
          <w:sz w:val="24"/>
          <w:szCs w:val="24"/>
        </w:rPr>
        <w:t xml:space="preserve">  202</w:t>
      </w:r>
      <w:r w:rsidR="00815A7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г</w:t>
      </w:r>
      <w:r w:rsidR="00306B58">
        <w:rPr>
          <w:rFonts w:ascii="Arial" w:hAnsi="Arial" w:cs="Arial"/>
          <w:sz w:val="24"/>
          <w:szCs w:val="24"/>
        </w:rPr>
        <w:t>№100</w:t>
      </w:r>
      <w:r>
        <w:rPr>
          <w:rFonts w:ascii="Arial" w:hAnsi="Arial" w:cs="Arial"/>
          <w:sz w:val="24"/>
          <w:szCs w:val="24"/>
        </w:rPr>
        <w:t xml:space="preserve">. </w:t>
      </w:r>
    </w:p>
    <w:p w:rsidR="00E03AE5" w:rsidRDefault="00E03AE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03AE5" w:rsidRDefault="00E03AE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03AE5" w:rsidRDefault="00B839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E03AE5" w:rsidRPr="005D0D7A" w:rsidRDefault="00B8398C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</w:t>
      </w:r>
      <w:r w:rsidRPr="005D0D7A">
        <w:rPr>
          <w:rFonts w:ascii="Arial" w:hAnsi="Arial" w:cs="Arial"/>
          <w:color w:val="000000" w:themeColor="text1"/>
          <w:sz w:val="24"/>
          <w:szCs w:val="24"/>
        </w:rPr>
        <w:t>района</w:t>
      </w:r>
    </w:p>
    <w:p w:rsidR="00E03AE5" w:rsidRDefault="00E03AE5">
      <w:pPr>
        <w:spacing w:after="0"/>
        <w:rPr>
          <w:rFonts w:ascii="Arial" w:hAnsi="Arial" w:cs="Arial"/>
          <w:sz w:val="24"/>
          <w:szCs w:val="24"/>
        </w:rPr>
      </w:pPr>
    </w:p>
    <w:p w:rsidR="00E03AE5" w:rsidRDefault="00B8398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5D0D7A" w:rsidRPr="005D0D7A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информирует </w:t>
      </w:r>
      <w:r w:rsidR="00607EBB">
        <w:rPr>
          <w:rFonts w:ascii="Arial" w:hAnsi="Arial" w:cs="Arial"/>
          <w:sz w:val="24"/>
          <w:szCs w:val="24"/>
        </w:rPr>
        <w:t xml:space="preserve">Думу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607EBB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о том, что средства 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по состоянию на 01.</w:t>
      </w:r>
      <w:r w:rsidR="00607EBB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>.202</w:t>
      </w:r>
      <w:r w:rsidR="00607EBB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года направлены в сумме  </w:t>
      </w:r>
      <w:r w:rsidR="00607EB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5000 рублей по функциональной классификации 1003.9900007050.360.296 на :</w:t>
      </w:r>
    </w:p>
    <w:p w:rsidR="00E03AE5" w:rsidRDefault="00E03AE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03AE5" w:rsidRDefault="00B8398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 w:rsidR="00815A74">
        <w:rPr>
          <w:rFonts w:ascii="Arial" w:hAnsi="Arial" w:cs="Arial"/>
          <w:sz w:val="24"/>
          <w:szCs w:val="24"/>
        </w:rPr>
        <w:t>Гусеву</w:t>
      </w:r>
      <w:r>
        <w:rPr>
          <w:rFonts w:ascii="Arial" w:hAnsi="Arial" w:cs="Arial"/>
          <w:sz w:val="24"/>
          <w:szCs w:val="24"/>
        </w:rPr>
        <w:t xml:space="preserve"> </w:t>
      </w:r>
      <w:r w:rsidR="00815A74">
        <w:rPr>
          <w:rFonts w:ascii="Arial" w:hAnsi="Arial" w:cs="Arial"/>
          <w:sz w:val="24"/>
          <w:szCs w:val="24"/>
        </w:rPr>
        <w:t>Виктору Евгеньевичу</w:t>
      </w:r>
      <w:r>
        <w:rPr>
          <w:rFonts w:ascii="Arial" w:hAnsi="Arial" w:cs="Arial"/>
          <w:sz w:val="24"/>
          <w:szCs w:val="24"/>
        </w:rPr>
        <w:t>, проживающему в с. Рождественское</w:t>
      </w:r>
      <w:r w:rsidR="00815A7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</w:t>
      </w:r>
      <w:r w:rsidR="00815A74">
        <w:rPr>
          <w:rFonts w:ascii="Arial" w:hAnsi="Arial" w:cs="Arial"/>
          <w:sz w:val="24"/>
          <w:szCs w:val="24"/>
        </w:rPr>
        <w:t>, для приобретения товаров первой необходимости</w:t>
      </w:r>
      <w:r>
        <w:rPr>
          <w:rFonts w:ascii="Arial" w:hAnsi="Arial" w:cs="Arial"/>
          <w:sz w:val="24"/>
          <w:szCs w:val="24"/>
        </w:rPr>
        <w:t xml:space="preserve"> - </w:t>
      </w:r>
      <w:r w:rsidR="00815A74">
        <w:rPr>
          <w:rFonts w:ascii="Arial" w:hAnsi="Arial" w:cs="Arial"/>
          <w:sz w:val="24"/>
          <w:szCs w:val="24"/>
        </w:rPr>
        <w:t>5000</w:t>
      </w:r>
      <w:r>
        <w:rPr>
          <w:rFonts w:ascii="Arial" w:hAnsi="Arial" w:cs="Arial"/>
          <w:sz w:val="24"/>
          <w:szCs w:val="24"/>
        </w:rPr>
        <w:t>,0 рублей.</w:t>
      </w:r>
    </w:p>
    <w:p w:rsidR="00607EBB" w:rsidRDefault="00607EB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B34EB4" w:rsidRDefault="00607EBB" w:rsidP="00B34EB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</w:t>
      </w:r>
      <w:r w:rsidR="00B34EB4" w:rsidRPr="00B34EB4">
        <w:rPr>
          <w:rFonts w:ascii="Arial" w:hAnsi="Arial" w:cs="Arial"/>
          <w:sz w:val="24"/>
          <w:szCs w:val="24"/>
        </w:rPr>
        <w:t xml:space="preserve"> </w:t>
      </w:r>
      <w:r w:rsidR="00B34EB4">
        <w:rPr>
          <w:rFonts w:ascii="Arial" w:hAnsi="Arial" w:cs="Arial"/>
          <w:sz w:val="24"/>
          <w:szCs w:val="24"/>
        </w:rPr>
        <w:t>Выделение денежных средств семье Шумиловых Николая Александровича и Светланы Васильевны, пр</w:t>
      </w:r>
      <w:r w:rsidR="00E00464">
        <w:rPr>
          <w:rFonts w:ascii="Arial" w:hAnsi="Arial" w:cs="Arial"/>
          <w:sz w:val="24"/>
          <w:szCs w:val="24"/>
        </w:rPr>
        <w:t>о</w:t>
      </w:r>
      <w:r w:rsidR="00B34EB4">
        <w:rPr>
          <w:rFonts w:ascii="Arial" w:hAnsi="Arial" w:cs="Arial"/>
          <w:sz w:val="24"/>
          <w:szCs w:val="24"/>
        </w:rPr>
        <w:t xml:space="preserve">живающих  в дер.Павлово </w:t>
      </w:r>
      <w:proofErr w:type="spellStart"/>
      <w:r w:rsidR="00B34EB4">
        <w:rPr>
          <w:rFonts w:ascii="Arial" w:hAnsi="Arial" w:cs="Arial"/>
          <w:sz w:val="24"/>
          <w:szCs w:val="24"/>
        </w:rPr>
        <w:t>Шарьинского</w:t>
      </w:r>
      <w:proofErr w:type="spellEnd"/>
      <w:r w:rsidR="00B34EB4">
        <w:rPr>
          <w:rFonts w:ascii="Arial" w:hAnsi="Arial" w:cs="Arial"/>
          <w:sz w:val="24"/>
          <w:szCs w:val="24"/>
        </w:rPr>
        <w:t xml:space="preserve"> района,</w:t>
      </w:r>
      <w:r w:rsidR="00B34EB4" w:rsidRPr="00B34EB4">
        <w:rPr>
          <w:rFonts w:ascii="Arial" w:hAnsi="Arial" w:cs="Arial"/>
          <w:sz w:val="24"/>
          <w:szCs w:val="24"/>
        </w:rPr>
        <w:t xml:space="preserve"> </w:t>
      </w:r>
      <w:r w:rsidR="00B34EB4">
        <w:rPr>
          <w:rFonts w:ascii="Arial" w:hAnsi="Arial" w:cs="Arial"/>
          <w:sz w:val="24"/>
          <w:szCs w:val="24"/>
        </w:rPr>
        <w:t>в связи с причиненным ущербом в результате пожара  жилого дома, для приобретения товаров первой необходимости - 10000,0 рублей.</w:t>
      </w:r>
    </w:p>
    <w:p w:rsidR="00607EBB" w:rsidRDefault="00607EB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E03AE5" w:rsidRDefault="00E03AE5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E03AE5" w:rsidRDefault="00E03AE5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E03AE5" w:rsidSect="00E0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AE5" w:rsidRDefault="00B8398C">
      <w:pPr>
        <w:spacing w:after="0" w:line="240" w:lineRule="auto"/>
      </w:pPr>
      <w:r>
        <w:separator/>
      </w:r>
    </w:p>
  </w:endnote>
  <w:endnote w:type="continuationSeparator" w:id="1">
    <w:p w:rsidR="00E03AE5" w:rsidRDefault="00B8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AE5" w:rsidRDefault="00B8398C">
      <w:pPr>
        <w:spacing w:after="0" w:line="240" w:lineRule="auto"/>
      </w:pPr>
      <w:r>
        <w:separator/>
      </w:r>
    </w:p>
  </w:footnote>
  <w:footnote w:type="continuationSeparator" w:id="1">
    <w:p w:rsidR="00E03AE5" w:rsidRDefault="00B83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3AE5"/>
    <w:rsid w:val="002442E0"/>
    <w:rsid w:val="00296B72"/>
    <w:rsid w:val="00306B58"/>
    <w:rsid w:val="003D6FEA"/>
    <w:rsid w:val="00594CAD"/>
    <w:rsid w:val="005D0D7A"/>
    <w:rsid w:val="00607EBB"/>
    <w:rsid w:val="00815A74"/>
    <w:rsid w:val="00AE6F51"/>
    <w:rsid w:val="00B34EB4"/>
    <w:rsid w:val="00B8398C"/>
    <w:rsid w:val="00E00464"/>
    <w:rsid w:val="00E03AE5"/>
    <w:rsid w:val="00ED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E03AE5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E03AE5"/>
    <w:rPr>
      <w:sz w:val="24"/>
      <w:szCs w:val="24"/>
    </w:rPr>
  </w:style>
  <w:style w:type="character" w:customStyle="1" w:styleId="QuoteChar">
    <w:name w:val="Quote Char"/>
    <w:link w:val="2"/>
    <w:uiPriority w:val="29"/>
    <w:rsid w:val="00E03AE5"/>
    <w:rPr>
      <w:i/>
    </w:rPr>
  </w:style>
  <w:style w:type="character" w:customStyle="1" w:styleId="IntenseQuoteChar">
    <w:name w:val="Intense Quote Char"/>
    <w:link w:val="a5"/>
    <w:uiPriority w:val="30"/>
    <w:rsid w:val="00E03AE5"/>
    <w:rPr>
      <w:i/>
    </w:rPr>
  </w:style>
  <w:style w:type="character" w:customStyle="1" w:styleId="FootnoteTextChar">
    <w:name w:val="Footnote Text Char"/>
    <w:link w:val="a6"/>
    <w:uiPriority w:val="99"/>
    <w:rsid w:val="00E03AE5"/>
    <w:rPr>
      <w:sz w:val="18"/>
    </w:rPr>
  </w:style>
  <w:style w:type="character" w:customStyle="1" w:styleId="EndnoteTextChar">
    <w:name w:val="Endnote Text Char"/>
    <w:link w:val="a7"/>
    <w:uiPriority w:val="99"/>
    <w:rsid w:val="00E03AE5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E03AE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03AE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03AE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03AE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03AE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03AE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03AE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03AE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03AE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03AE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03AE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E03AE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03AE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E03AE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03AE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E03AE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03AE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03AE5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E03AE5"/>
    <w:pPr>
      <w:ind w:left="720"/>
      <w:contextualSpacing/>
    </w:pPr>
  </w:style>
  <w:style w:type="paragraph" w:styleId="a9">
    <w:name w:val="No Spacing"/>
    <w:uiPriority w:val="1"/>
    <w:qFormat/>
    <w:rsid w:val="00E03AE5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E03AE5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E03AE5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E03AE5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E03AE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03AE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03AE5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E03AE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E03AE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03AE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E03AE5"/>
  </w:style>
  <w:style w:type="paragraph" w:customStyle="1" w:styleId="Footer">
    <w:name w:val="Footer"/>
    <w:basedOn w:val="a"/>
    <w:link w:val="CaptionChar"/>
    <w:uiPriority w:val="99"/>
    <w:unhideWhenUsed/>
    <w:rsid w:val="00E03AE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E03AE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03AE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03AE5"/>
  </w:style>
  <w:style w:type="table" w:styleId="ad">
    <w:name w:val="Table Grid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E03AE5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E03AE5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E03AE5"/>
    <w:rPr>
      <w:sz w:val="18"/>
    </w:rPr>
  </w:style>
  <w:style w:type="character" w:styleId="af0">
    <w:name w:val="footnote reference"/>
    <w:basedOn w:val="a0"/>
    <w:uiPriority w:val="99"/>
    <w:unhideWhenUsed/>
    <w:rsid w:val="00E03AE5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E03AE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E03AE5"/>
    <w:rPr>
      <w:sz w:val="20"/>
    </w:rPr>
  </w:style>
  <w:style w:type="character" w:styleId="af2">
    <w:name w:val="endnote reference"/>
    <w:basedOn w:val="a0"/>
    <w:uiPriority w:val="99"/>
    <w:semiHidden/>
    <w:unhideWhenUsed/>
    <w:rsid w:val="00E03AE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03AE5"/>
    <w:pPr>
      <w:spacing w:after="57"/>
    </w:pPr>
  </w:style>
  <w:style w:type="paragraph" w:styleId="21">
    <w:name w:val="toc 2"/>
    <w:basedOn w:val="a"/>
    <w:next w:val="a"/>
    <w:uiPriority w:val="39"/>
    <w:unhideWhenUsed/>
    <w:rsid w:val="00E03AE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03AE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03AE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03AE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03AE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03AE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03AE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03AE5"/>
    <w:pPr>
      <w:spacing w:after="57"/>
      <w:ind w:left="2268"/>
    </w:pPr>
  </w:style>
  <w:style w:type="paragraph" w:styleId="af3">
    <w:name w:val="TOC Heading"/>
    <w:uiPriority w:val="39"/>
    <w:unhideWhenUsed/>
    <w:rsid w:val="00E03AE5"/>
  </w:style>
  <w:style w:type="paragraph" w:styleId="af4">
    <w:name w:val="table of figures"/>
    <w:basedOn w:val="a"/>
    <w:next w:val="a"/>
    <w:uiPriority w:val="99"/>
    <w:unhideWhenUsed/>
    <w:rsid w:val="00E03AE5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2025-12-23T10:37:00Z</cp:lastPrinted>
  <dcterms:created xsi:type="dcterms:W3CDTF">2021-03-30T07:47:00Z</dcterms:created>
  <dcterms:modified xsi:type="dcterms:W3CDTF">2025-12-29T12:22:00Z</dcterms:modified>
</cp:coreProperties>
</file>